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77" w:rsidRDefault="00075E88" w:rsidP="00333F07">
      <w:pPr>
        <w:shd w:val="clear" w:color="auto" w:fill="FFFFFF"/>
        <w:spacing w:after="0" w:line="3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</w:pPr>
      <w:r w:rsidRPr="00075E88"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  <w:t>«</w:t>
      </w:r>
      <w:r w:rsidR="009B0577" w:rsidRPr="009B0577"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  <w:t>Прийоми, що пол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  <w:t>егшуют</w:t>
      </w:r>
      <w:r w:rsidR="00333F07"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  <w:t>ь</w:t>
      </w:r>
      <w:r w:rsidRPr="00075E88"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  <w:t xml:space="preserve"> ранкові прощання».</w:t>
      </w:r>
    </w:p>
    <w:p w:rsidR="00075E88" w:rsidRDefault="00333F07" w:rsidP="00075E88">
      <w:pPr>
        <w:shd w:val="clear" w:color="auto" w:fill="FFFFFF"/>
        <w:spacing w:after="0" w:line="3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(</w:t>
      </w:r>
      <w:r w:rsidR="00075E8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Консультація для батьків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)</w:t>
      </w:r>
    </w:p>
    <w:p w:rsidR="00333F07" w:rsidRDefault="00333F07" w:rsidP="00075E88">
      <w:pPr>
        <w:shd w:val="clear" w:color="auto" w:fill="FFFFFF"/>
        <w:spacing w:after="0" w:line="3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              Підготувала: вихователь-методист</w:t>
      </w:r>
    </w:p>
    <w:p w:rsidR="00333F07" w:rsidRPr="009B0577" w:rsidRDefault="00333F07" w:rsidP="00333F07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І.М.Лукашик</w:t>
      </w:r>
      <w:proofErr w:type="spellEnd"/>
    </w:p>
    <w:p w:rsidR="009B0577" w:rsidRPr="009B0577" w:rsidRDefault="009B0577" w:rsidP="00075E88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sz w:val="17"/>
          <w:szCs w:val="17"/>
          <w:lang w:eastAsia="uk-UA"/>
        </w:rPr>
      </w:pPr>
    </w:p>
    <w:p w:rsidR="009B0577" w:rsidRPr="009B0577" w:rsidRDefault="009B0577" w:rsidP="009B0577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sz w:val="17"/>
          <w:szCs w:val="17"/>
          <w:lang w:eastAsia="uk-UA"/>
        </w:rPr>
      </w:pPr>
      <w:r w:rsidRPr="009B0577">
        <w:rPr>
          <w:rFonts w:ascii="Times New Roman" w:eastAsia="Times New Roman" w:hAnsi="Times New Roman" w:cs="Times New Roman"/>
          <w:sz w:val="17"/>
          <w:szCs w:val="17"/>
          <w:lang w:eastAsia="uk-UA"/>
        </w:rPr>
        <w:t> </w:t>
      </w:r>
    </w:p>
    <w:p w:rsidR="00075E88" w:rsidRPr="00075E88" w:rsidRDefault="009B0577" w:rsidP="00333F07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9B057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  <w:r w:rsidR="00333F0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 </w:t>
      </w:r>
      <w:r w:rsidR="00075E88" w:rsidRPr="00075E8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Вранці батьки поспішають на роботу, а дітям зовсім не хочеться нікуди йти… Як же зробити дорогу до дитячого садка веселою і цікавою – і для дітей, і для дорослих? </w:t>
      </w:r>
      <w:r w:rsidR="00075E88" w:rsidRPr="00075E8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  <w:r w:rsidR="00333F0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</w:t>
      </w:r>
      <w:r w:rsidR="00075E88" w:rsidRPr="00075E8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Якщо у дитини кепський настрій – розкажіть їй казку або вигадану оповідку про подорожі гномиків, про те, як зайчик, хом’ячок, лисенятко ходили до школи через небезпечний ліс абощо.</w:t>
      </w:r>
      <w:r w:rsidR="00075E88" w:rsidRPr="00075E8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  <w:r w:rsidR="00333F0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75E88" w:rsidRPr="00075E8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Фантазуйте! Дитина зацікавившись, може продовжити розпочату вами історію. Це не лише розвеселить її, а й допоможе розвиткові її уяви та мовлення.</w:t>
      </w:r>
      <w:r w:rsidR="00075E88" w:rsidRPr="00075E8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  <w:r w:rsidR="00333F0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75E88" w:rsidRPr="00075E8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Повторюйте вивчені з дитиною віршики, співайте пісеньки або пограйте з нею в «</w:t>
      </w:r>
      <w:proofErr w:type="spellStart"/>
      <w:r w:rsidR="00075E88" w:rsidRPr="00075E8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Буріме</w:t>
      </w:r>
      <w:proofErr w:type="spellEnd"/>
      <w:r w:rsidR="00075E88" w:rsidRPr="00075E8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»: нехай вона скаже два слова, що закінчуються на співзвучний склад, а ви придумайте рядки, в яких ці слова римуються. Потім навпаки – ви загадуєте, а дитина римує. Скажімо «бджілка» - «квітка»: «Пролетіла бджілка і зраділа квітка».</w:t>
      </w:r>
      <w:r w:rsidR="00075E88" w:rsidRPr="00075E8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  <w:r w:rsidR="00333F0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75E88" w:rsidRPr="00075E8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Можна також вигадувати разом з дітьми загадки. Наприклад, «Руда, хитра…(не відгадав – </w:t>
      </w:r>
      <w:r w:rsidR="00333F0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продовжуйте далі) живе в лісі на зайців полює</w:t>
      </w:r>
      <w:r w:rsidR="00075E88" w:rsidRPr="00075E8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».</w:t>
      </w:r>
      <w:r w:rsidR="00075E88" w:rsidRPr="00075E8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>І нехай спочатку це буде не дуже образно й складно – але ж весело!</w:t>
      </w:r>
    </w:p>
    <w:p w:rsidR="00333F07" w:rsidRDefault="00333F07" w:rsidP="00075E8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:rsidR="00075E88" w:rsidRPr="00075E88" w:rsidRDefault="00075E88" w:rsidP="00075E8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075E8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Прийоми, що полегшують дитині ранкові прощання</w:t>
      </w:r>
    </w:p>
    <w:p w:rsidR="00333F07" w:rsidRPr="00333F07" w:rsidRDefault="00333F07" w:rsidP="00333F07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75E88" w:rsidRPr="00075E88" w:rsidRDefault="00075E88" w:rsidP="00075E88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5E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Навчіться прощатися з дитиною швидко. Не затягуйте розставання. Інакше малюк відчує ваше занепокоєння і йому буде ще складніше заспокоїтися.</w:t>
      </w:r>
    </w:p>
    <w:p w:rsidR="00075E88" w:rsidRPr="00075E88" w:rsidRDefault="00075E88" w:rsidP="00075E88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5E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Покладіть малюку до кишеньки яку-небудь пам'ятну річ, що нагадуватиме про вас, як сильно ви його любите.</w:t>
      </w:r>
    </w:p>
    <w:p w:rsidR="00075E88" w:rsidRPr="00075E88" w:rsidRDefault="00075E88" w:rsidP="00075E88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5E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Ніколи не намагайтеся «вислизнути» непомітно від дитини, якщо хочете, щоб вона вам довіряла.</w:t>
      </w:r>
    </w:p>
    <w:p w:rsidR="00075E88" w:rsidRPr="00075E88" w:rsidRDefault="00075E88" w:rsidP="00075E88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5E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Вигадайте забавний ритуал прощання й строго дотримуйтеся його, наприклад</w:t>
      </w:r>
      <w:r w:rsidR="00333F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,</w:t>
      </w:r>
      <w:bookmarkStart w:id="0" w:name="_GoBack"/>
      <w:bookmarkEnd w:id="0"/>
      <w:r w:rsidRPr="00075E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завжди цілуйте дитину в щічку, а потім ніжно потріться носиками або що-небудь подібне.</w:t>
      </w:r>
    </w:p>
    <w:p w:rsidR="00075E88" w:rsidRPr="00075E88" w:rsidRDefault="00075E88" w:rsidP="00075E88">
      <w:pPr>
        <w:numPr>
          <w:ilvl w:val="0"/>
          <w:numId w:val="1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5E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Не намагайтеся підкупити дитину, щоб вона залишилася у дитячому садку за нову іграшку.</w:t>
      </w:r>
    </w:p>
    <w:p w:rsidR="00075E88" w:rsidRPr="00075E88" w:rsidRDefault="00075E88" w:rsidP="00075E88">
      <w:pPr>
        <w:numPr>
          <w:ilvl w:val="0"/>
          <w:numId w:val="1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5E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Чітко дайте дитині зрозуміти, що хоч би які істерики вона влаштовувала, їй все одно доведеться йти до дитячого садка. Якщо ви хоч раз </w:t>
      </w:r>
      <w:proofErr w:type="spellStart"/>
      <w:r w:rsidRPr="00075E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піддастеся</w:t>
      </w:r>
      <w:proofErr w:type="spellEnd"/>
      <w:r w:rsidRPr="00075E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дитині, надалі вам буде вже набагато складніше впоратися з її вередуваннями й </w:t>
      </w:r>
      <w:proofErr w:type="spellStart"/>
      <w:r w:rsidRPr="00075E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слізьми</w:t>
      </w:r>
      <w:proofErr w:type="spellEnd"/>
      <w:r w:rsidRPr="00075E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.</w:t>
      </w:r>
    </w:p>
    <w:p w:rsidR="005C0DAA" w:rsidRPr="00075E88" w:rsidRDefault="005C0DAA"/>
    <w:sectPr w:rsidR="005C0DAA" w:rsidRPr="00075E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EE1"/>
    <w:multiLevelType w:val="multilevel"/>
    <w:tmpl w:val="66EA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0A0506"/>
    <w:multiLevelType w:val="multilevel"/>
    <w:tmpl w:val="A8CE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AB3DA3"/>
    <w:multiLevelType w:val="multilevel"/>
    <w:tmpl w:val="97AC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539C6"/>
    <w:multiLevelType w:val="multilevel"/>
    <w:tmpl w:val="4822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6438B"/>
    <w:multiLevelType w:val="multilevel"/>
    <w:tmpl w:val="F8B6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285773"/>
    <w:multiLevelType w:val="multilevel"/>
    <w:tmpl w:val="1B26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A4E31"/>
    <w:multiLevelType w:val="multilevel"/>
    <w:tmpl w:val="C8D4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696D88"/>
    <w:multiLevelType w:val="multilevel"/>
    <w:tmpl w:val="A00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2A76D8"/>
    <w:multiLevelType w:val="multilevel"/>
    <w:tmpl w:val="20B6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871818"/>
    <w:multiLevelType w:val="multilevel"/>
    <w:tmpl w:val="F974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3B4CA6"/>
    <w:multiLevelType w:val="multilevel"/>
    <w:tmpl w:val="6D50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4F7922"/>
    <w:multiLevelType w:val="multilevel"/>
    <w:tmpl w:val="D9E0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77"/>
    <w:rsid w:val="00075E88"/>
    <w:rsid w:val="00333F07"/>
    <w:rsid w:val="005C0DAA"/>
    <w:rsid w:val="009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2020-10-27T10:13:00Z</dcterms:created>
  <dcterms:modified xsi:type="dcterms:W3CDTF">2020-10-27T11:05:00Z</dcterms:modified>
</cp:coreProperties>
</file>